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D" w:rsidRPr="00420DBC" w:rsidRDefault="00FC6BA2" w:rsidP="00471F80">
      <w:pPr>
        <w:pStyle w:val="DocumentLabel"/>
        <w:tabs>
          <w:tab w:val="left" w:pos="5400"/>
        </w:tabs>
        <w:spacing w:before="360" w:after="0" w:line="240" w:lineRule="auto"/>
        <w:ind w:left="0"/>
        <w:rPr>
          <w:rFonts w:asciiTheme="minorHAnsi" w:hAnsiTheme="minorHAnsi"/>
          <w:spacing w:val="0"/>
          <w:kern w:val="0"/>
          <w:sz w:val="22"/>
          <w:szCs w:val="22"/>
        </w:rPr>
      </w:pPr>
      <w:r w:rsidRPr="00420DBC">
        <w:rPr>
          <w:rFonts w:asciiTheme="minorHAnsi" w:hAnsiTheme="minorHAnsi"/>
          <w:noProof/>
          <w:spacing w:val="0"/>
          <w:kern w:val="0"/>
          <w:sz w:val="22"/>
          <w:szCs w:val="22"/>
        </w:rPr>
        <w:t xml:space="preserve"> </w:t>
      </w:r>
    </w:p>
    <w:p w:rsidR="003B555B" w:rsidRPr="00420DBC" w:rsidRDefault="00346D97" w:rsidP="00E12FD8">
      <w:pPr>
        <w:pStyle w:val="MessageHeaderFirst"/>
        <w:spacing w:after="0" w:line="240" w:lineRule="auto"/>
        <w:rPr>
          <w:rStyle w:val="MessageHeaderLabel"/>
          <w:rFonts w:asciiTheme="minorHAnsi" w:hAnsiTheme="minorHAnsi"/>
          <w:b/>
          <w:spacing w:val="0"/>
          <w:sz w:val="22"/>
          <w:szCs w:val="22"/>
        </w:rPr>
      </w:pPr>
      <w:r>
        <w:rPr>
          <w:rFonts w:asciiTheme="minorHAnsi" w:hAnsiTheme="minorHAnsi"/>
          <w:noProof/>
          <w:spacing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8A6D4B" wp14:editId="038F9B1C">
            <wp:simplePos x="685800" y="457200"/>
            <wp:positionH relativeFrom="margin">
              <wp:align>center</wp:align>
            </wp:positionH>
            <wp:positionV relativeFrom="margin">
              <wp:align>top</wp:align>
            </wp:positionV>
            <wp:extent cx="3860800" cy="14922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 Logo Color 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186" cy="149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DBC" w:rsidRDefault="00420DBC" w:rsidP="00E12FD8">
      <w:pPr>
        <w:pStyle w:val="MessageHeader"/>
        <w:spacing w:after="0" w:line="240" w:lineRule="auto"/>
        <w:rPr>
          <w:rStyle w:val="MessageHeaderLabel"/>
          <w:rFonts w:asciiTheme="minorHAnsi" w:hAnsiTheme="minorHAnsi"/>
          <w:b/>
          <w:spacing w:val="0"/>
          <w:sz w:val="22"/>
          <w:szCs w:val="22"/>
        </w:rPr>
      </w:pPr>
    </w:p>
    <w:p w:rsidR="00420DBC" w:rsidRDefault="00420DBC" w:rsidP="00E12FD8">
      <w:pPr>
        <w:pStyle w:val="MessageHeader"/>
        <w:spacing w:after="0" w:line="240" w:lineRule="auto"/>
        <w:rPr>
          <w:rStyle w:val="MessageHeaderLabel"/>
          <w:rFonts w:asciiTheme="minorHAnsi" w:hAnsiTheme="minorHAnsi"/>
          <w:b/>
          <w:spacing w:val="0"/>
          <w:sz w:val="22"/>
          <w:szCs w:val="22"/>
        </w:rPr>
      </w:pPr>
    </w:p>
    <w:p w:rsidR="00346D97" w:rsidRDefault="00346D97" w:rsidP="00C474DD">
      <w:pPr>
        <w:pStyle w:val="MessageHeader"/>
        <w:tabs>
          <w:tab w:val="left" w:pos="5940"/>
          <w:tab w:val="left" w:pos="6120"/>
          <w:tab w:val="left" w:pos="6480"/>
        </w:tabs>
        <w:spacing w:after="0" w:line="240" w:lineRule="auto"/>
        <w:rPr>
          <w:rStyle w:val="MessageHeaderLabel"/>
          <w:rFonts w:asciiTheme="minorHAnsi" w:hAnsiTheme="minorHAnsi"/>
          <w:b/>
          <w:spacing w:val="0"/>
          <w:sz w:val="28"/>
          <w:szCs w:val="28"/>
        </w:rPr>
      </w:pPr>
    </w:p>
    <w:p w:rsidR="00346D97" w:rsidRDefault="00346D97" w:rsidP="00C474DD">
      <w:pPr>
        <w:pStyle w:val="MessageHeader"/>
        <w:tabs>
          <w:tab w:val="left" w:pos="5940"/>
          <w:tab w:val="left" w:pos="6120"/>
          <w:tab w:val="left" w:pos="6480"/>
        </w:tabs>
        <w:spacing w:after="0" w:line="240" w:lineRule="auto"/>
        <w:rPr>
          <w:rStyle w:val="MessageHeaderLabel"/>
          <w:rFonts w:asciiTheme="minorHAnsi" w:hAnsiTheme="minorHAnsi"/>
          <w:b/>
          <w:spacing w:val="0"/>
          <w:sz w:val="28"/>
          <w:szCs w:val="28"/>
        </w:rPr>
      </w:pPr>
    </w:p>
    <w:p w:rsidR="00346D97" w:rsidRPr="00A873EA" w:rsidRDefault="00346D97" w:rsidP="00C474DD">
      <w:pPr>
        <w:pStyle w:val="MessageHeader"/>
        <w:tabs>
          <w:tab w:val="left" w:pos="5940"/>
          <w:tab w:val="left" w:pos="6120"/>
          <w:tab w:val="left" w:pos="6480"/>
        </w:tabs>
        <w:spacing w:after="0" w:line="240" w:lineRule="auto"/>
        <w:rPr>
          <w:rStyle w:val="MessageHeaderLabel"/>
          <w:rFonts w:asciiTheme="minorHAnsi" w:hAnsiTheme="minorHAnsi"/>
          <w:b/>
          <w:spacing w:val="0"/>
          <w:sz w:val="16"/>
          <w:szCs w:val="16"/>
        </w:rPr>
      </w:pPr>
    </w:p>
    <w:p w:rsidR="00346D97" w:rsidRDefault="00346D97" w:rsidP="00C474DD">
      <w:pPr>
        <w:pStyle w:val="MessageHeader"/>
        <w:tabs>
          <w:tab w:val="left" w:pos="5940"/>
          <w:tab w:val="left" w:pos="6120"/>
          <w:tab w:val="left" w:pos="6480"/>
        </w:tabs>
        <w:spacing w:after="0" w:line="240" w:lineRule="auto"/>
        <w:rPr>
          <w:rStyle w:val="MessageHeaderLabel"/>
          <w:rFonts w:asciiTheme="minorHAnsi" w:hAnsiTheme="minorHAnsi"/>
          <w:b/>
          <w:spacing w:val="0"/>
          <w:sz w:val="28"/>
          <w:szCs w:val="28"/>
        </w:rPr>
      </w:pPr>
    </w:p>
    <w:p w:rsidR="00E12FD8" w:rsidRPr="00420DBC" w:rsidRDefault="003B555B" w:rsidP="00C474DD">
      <w:pPr>
        <w:pStyle w:val="MessageHeader"/>
        <w:tabs>
          <w:tab w:val="left" w:pos="5940"/>
          <w:tab w:val="left" w:pos="6120"/>
          <w:tab w:val="left" w:pos="6480"/>
        </w:tabs>
        <w:spacing w:after="0" w:line="240" w:lineRule="auto"/>
        <w:rPr>
          <w:rFonts w:asciiTheme="minorHAnsi" w:hAnsiTheme="minorHAnsi"/>
          <w:spacing w:val="0"/>
          <w:sz w:val="22"/>
          <w:szCs w:val="22"/>
        </w:rPr>
      </w:pPr>
      <w:r w:rsidRPr="008E6AEE">
        <w:rPr>
          <w:rStyle w:val="MessageHeaderLabel"/>
          <w:rFonts w:asciiTheme="minorHAnsi" w:hAnsiTheme="minorHAnsi"/>
          <w:b/>
          <w:spacing w:val="0"/>
          <w:sz w:val="28"/>
          <w:szCs w:val="28"/>
        </w:rPr>
        <w:t>FOR IMMEDIATE RELEA</w:t>
      </w:r>
      <w:r w:rsidR="00420DBC" w:rsidRPr="008E6AEE">
        <w:rPr>
          <w:rStyle w:val="MessageHeaderLabel"/>
          <w:rFonts w:asciiTheme="minorHAnsi" w:hAnsiTheme="minorHAnsi"/>
          <w:b/>
          <w:spacing w:val="0"/>
          <w:sz w:val="28"/>
          <w:szCs w:val="28"/>
        </w:rPr>
        <w:t xml:space="preserve">SE </w:t>
      </w:r>
      <w:r w:rsidR="00420DBC">
        <w:rPr>
          <w:rStyle w:val="MessageHeaderLabel"/>
          <w:rFonts w:asciiTheme="minorHAnsi" w:hAnsiTheme="minorHAnsi"/>
          <w:b/>
          <w:spacing w:val="0"/>
          <w:sz w:val="22"/>
          <w:szCs w:val="22"/>
        </w:rPr>
        <w:tab/>
      </w:r>
      <w:r w:rsidR="009C0AD3">
        <w:rPr>
          <w:rFonts w:asciiTheme="minorHAnsi" w:hAnsiTheme="minorHAnsi"/>
          <w:b/>
          <w:spacing w:val="0"/>
          <w:sz w:val="22"/>
          <w:szCs w:val="22"/>
        </w:rPr>
        <w:t>Contact:</w:t>
      </w:r>
    </w:p>
    <w:p w:rsidR="002B717E" w:rsidRPr="006C3369" w:rsidRDefault="00E77DEB" w:rsidP="00C474DD">
      <w:pPr>
        <w:pStyle w:val="MessageHeader"/>
        <w:tabs>
          <w:tab w:val="left" w:pos="5400"/>
          <w:tab w:val="left" w:pos="5760"/>
          <w:tab w:val="left" w:pos="5940"/>
          <w:tab w:val="left" w:pos="6120"/>
          <w:tab w:val="left" w:pos="6480"/>
        </w:tabs>
        <w:spacing w:after="0" w:line="240" w:lineRule="auto"/>
        <w:ind w:left="0" w:firstLine="0"/>
        <w:rPr>
          <w:rFonts w:asciiTheme="minorHAnsi" w:hAnsiTheme="minorHAnsi"/>
          <w:spacing w:val="0"/>
          <w:sz w:val="22"/>
          <w:szCs w:val="22"/>
        </w:rPr>
      </w:pPr>
      <w:r w:rsidRPr="006C3369">
        <w:rPr>
          <w:rFonts w:asciiTheme="minorHAnsi" w:hAnsiTheme="minorHAnsi"/>
          <w:spacing w:val="0"/>
          <w:sz w:val="22"/>
          <w:szCs w:val="22"/>
        </w:rPr>
        <w:t xml:space="preserve">January </w:t>
      </w:r>
      <w:r w:rsidR="00346D97">
        <w:rPr>
          <w:rFonts w:asciiTheme="minorHAnsi" w:hAnsiTheme="minorHAnsi"/>
          <w:spacing w:val="0"/>
          <w:sz w:val="22"/>
          <w:szCs w:val="22"/>
        </w:rPr>
        <w:t>25</w:t>
      </w:r>
      <w:r w:rsidR="00C474DD" w:rsidRPr="006C3369">
        <w:rPr>
          <w:rFonts w:asciiTheme="minorHAnsi" w:hAnsiTheme="minorHAnsi"/>
          <w:spacing w:val="0"/>
          <w:sz w:val="22"/>
          <w:szCs w:val="22"/>
        </w:rPr>
        <w:t xml:space="preserve">, </w:t>
      </w:r>
      <w:r w:rsidR="00A54A46" w:rsidRPr="006C3369">
        <w:rPr>
          <w:rFonts w:asciiTheme="minorHAnsi" w:hAnsiTheme="minorHAnsi"/>
          <w:spacing w:val="0"/>
          <w:sz w:val="22"/>
          <w:szCs w:val="22"/>
        </w:rPr>
        <w:t>2018</w:t>
      </w:r>
      <w:r w:rsidR="00471F80" w:rsidRPr="006C3369">
        <w:rPr>
          <w:rFonts w:asciiTheme="minorHAnsi" w:hAnsiTheme="minorHAnsi"/>
          <w:spacing w:val="0"/>
          <w:sz w:val="22"/>
          <w:szCs w:val="22"/>
        </w:rPr>
        <w:tab/>
      </w:r>
      <w:r w:rsidR="00C474DD" w:rsidRPr="006C3369">
        <w:rPr>
          <w:rFonts w:asciiTheme="minorHAnsi" w:hAnsiTheme="minorHAnsi"/>
          <w:spacing w:val="0"/>
          <w:sz w:val="22"/>
          <w:szCs w:val="22"/>
        </w:rPr>
        <w:tab/>
      </w:r>
      <w:r w:rsidR="00C474DD" w:rsidRPr="006C3369">
        <w:rPr>
          <w:rFonts w:asciiTheme="minorHAnsi" w:hAnsiTheme="minorHAnsi"/>
          <w:spacing w:val="0"/>
          <w:sz w:val="22"/>
          <w:szCs w:val="22"/>
        </w:rPr>
        <w:tab/>
        <w:t>Marcia White, Program Manager</w:t>
      </w:r>
    </w:p>
    <w:p w:rsidR="008C7F0D" w:rsidRPr="00420DBC" w:rsidRDefault="00471F80" w:rsidP="00C474DD">
      <w:pPr>
        <w:pStyle w:val="MessageHeader"/>
        <w:tabs>
          <w:tab w:val="left" w:pos="5400"/>
          <w:tab w:val="left" w:pos="5940"/>
          <w:tab w:val="left" w:pos="6120"/>
          <w:tab w:val="left" w:pos="6480"/>
        </w:tabs>
        <w:spacing w:after="0" w:line="240" w:lineRule="auto"/>
        <w:ind w:left="5040" w:firstLine="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ab/>
      </w:r>
      <w:r w:rsidR="008E6AEE">
        <w:rPr>
          <w:rFonts w:asciiTheme="minorHAnsi" w:hAnsiTheme="minorHAnsi"/>
          <w:spacing w:val="0"/>
          <w:sz w:val="22"/>
          <w:szCs w:val="22"/>
        </w:rPr>
        <w:tab/>
      </w:r>
      <w:r w:rsidR="00070809" w:rsidRPr="00420DBC">
        <w:rPr>
          <w:rFonts w:asciiTheme="minorHAnsi" w:hAnsiTheme="minorHAnsi"/>
          <w:spacing w:val="0"/>
          <w:sz w:val="22"/>
          <w:szCs w:val="22"/>
        </w:rPr>
        <w:t>402-436-5516</w:t>
      </w:r>
      <w:r>
        <w:rPr>
          <w:rFonts w:asciiTheme="minorHAnsi" w:hAnsiTheme="minorHAnsi"/>
          <w:spacing w:val="0"/>
          <w:sz w:val="22"/>
          <w:szCs w:val="22"/>
        </w:rPr>
        <w:t xml:space="preserve">, </w:t>
      </w:r>
      <w:hyperlink r:id="rId10" w:history="1">
        <w:r w:rsidR="00C474DD" w:rsidRPr="00B61D02">
          <w:rPr>
            <w:rStyle w:val="Hyperlink"/>
            <w:rFonts w:asciiTheme="minorHAnsi" w:hAnsiTheme="minorHAnsi"/>
            <w:spacing w:val="0"/>
            <w:sz w:val="22"/>
            <w:szCs w:val="22"/>
          </w:rPr>
          <w:t>marcia.white@chelincoln.org</w:t>
        </w:r>
      </w:hyperlink>
    </w:p>
    <w:p w:rsidR="00E12FD8" w:rsidRPr="001A45A9" w:rsidRDefault="00E12FD8" w:rsidP="00E12FD8">
      <w:pPr>
        <w:pStyle w:val="Heading1"/>
        <w:spacing w:after="0" w:line="240" w:lineRule="auto"/>
        <w:jc w:val="center"/>
        <w:rPr>
          <w:rFonts w:asciiTheme="minorHAnsi" w:hAnsiTheme="minorHAnsi"/>
          <w:b/>
          <w:spacing w:val="0"/>
          <w:kern w:val="0"/>
          <w:sz w:val="18"/>
          <w:szCs w:val="18"/>
        </w:rPr>
      </w:pPr>
    </w:p>
    <w:p w:rsidR="007071BA" w:rsidRDefault="007071BA" w:rsidP="00E12FD8">
      <w:pPr>
        <w:pStyle w:val="Heading1"/>
        <w:spacing w:after="0" w:line="240" w:lineRule="auto"/>
        <w:jc w:val="center"/>
        <w:rPr>
          <w:rFonts w:asciiTheme="minorHAnsi" w:hAnsiTheme="minorHAnsi"/>
          <w:b/>
          <w:spacing w:val="0"/>
          <w:kern w:val="0"/>
          <w:sz w:val="28"/>
          <w:szCs w:val="28"/>
        </w:rPr>
      </w:pPr>
    </w:p>
    <w:p w:rsidR="008C3F59" w:rsidRPr="00835B9C" w:rsidRDefault="00077129" w:rsidP="0013469D">
      <w:pPr>
        <w:pStyle w:val="Heading1"/>
        <w:spacing w:after="0" w:line="240" w:lineRule="auto"/>
        <w:jc w:val="center"/>
        <w:rPr>
          <w:rFonts w:asciiTheme="minorHAnsi" w:hAnsiTheme="minorHAnsi"/>
          <w:b/>
          <w:spacing w:val="0"/>
          <w:kern w:val="0"/>
          <w:szCs w:val="22"/>
        </w:rPr>
      </w:pPr>
      <w:r>
        <w:rPr>
          <w:rFonts w:asciiTheme="minorHAnsi" w:hAnsiTheme="minorHAnsi"/>
          <w:b/>
          <w:spacing w:val="0"/>
          <w:kern w:val="0"/>
          <w:sz w:val="28"/>
          <w:szCs w:val="28"/>
        </w:rPr>
        <w:t xml:space="preserve">‘Caring for an Aging Loved One’ Kicks off </w:t>
      </w:r>
      <w:r w:rsidR="007071BA">
        <w:rPr>
          <w:rFonts w:asciiTheme="minorHAnsi" w:hAnsiTheme="minorHAnsi"/>
          <w:b/>
          <w:spacing w:val="0"/>
          <w:kern w:val="0"/>
          <w:sz w:val="28"/>
          <w:szCs w:val="28"/>
        </w:rPr>
        <w:t>C</w:t>
      </w:r>
      <w:r w:rsidR="006F6C89" w:rsidRPr="00685D21">
        <w:rPr>
          <w:rFonts w:asciiTheme="minorHAnsi" w:hAnsiTheme="minorHAnsi"/>
          <w:b/>
          <w:spacing w:val="0"/>
          <w:kern w:val="0"/>
          <w:sz w:val="28"/>
          <w:szCs w:val="28"/>
        </w:rPr>
        <w:t xml:space="preserve">ommunity </w:t>
      </w:r>
      <w:r w:rsidR="00C474DD">
        <w:rPr>
          <w:rFonts w:asciiTheme="minorHAnsi" w:hAnsiTheme="minorHAnsi"/>
          <w:b/>
          <w:spacing w:val="0"/>
          <w:kern w:val="0"/>
          <w:sz w:val="28"/>
          <w:szCs w:val="28"/>
        </w:rPr>
        <w:t>Conversation Series</w:t>
      </w:r>
    </w:p>
    <w:p w:rsidR="00835B9C" w:rsidRPr="00835B9C" w:rsidRDefault="00835B9C" w:rsidP="00E12FD8">
      <w:pPr>
        <w:pStyle w:val="BodyText"/>
        <w:spacing w:after="0" w:line="240" w:lineRule="auto"/>
        <w:jc w:val="left"/>
        <w:rPr>
          <w:rFonts w:asciiTheme="minorHAnsi" w:hAnsiTheme="minorHAnsi"/>
          <w:spacing w:val="0"/>
          <w:sz w:val="22"/>
          <w:szCs w:val="22"/>
        </w:rPr>
      </w:pPr>
    </w:p>
    <w:p w:rsidR="00353CF7" w:rsidRPr="00835B9C" w:rsidRDefault="00C474DD" w:rsidP="00C474DD">
      <w:pPr>
        <w:rPr>
          <w:rFonts w:asciiTheme="minorHAnsi" w:eastAsia="Calibri" w:hAnsiTheme="minorHAnsi"/>
          <w:spacing w:val="0"/>
          <w:sz w:val="22"/>
          <w:szCs w:val="22"/>
        </w:rPr>
      </w:pPr>
      <w:r w:rsidRPr="00835B9C">
        <w:rPr>
          <w:rFonts w:asciiTheme="minorHAnsi" w:eastAsia="Calibri" w:hAnsiTheme="minorHAnsi"/>
          <w:spacing w:val="0"/>
          <w:sz w:val="22"/>
          <w:szCs w:val="22"/>
        </w:rPr>
        <w:t>The Community Health Endowment of Lincoln (CHE</w:t>
      </w:r>
      <w:r w:rsidRPr="00835B9C">
        <w:rPr>
          <w:rFonts w:asciiTheme="minorHAnsi" w:eastAsia="Calibri" w:hAnsiTheme="minorHAnsi"/>
          <w:color w:val="1F497D"/>
          <w:spacing w:val="0"/>
          <w:sz w:val="22"/>
          <w:szCs w:val="22"/>
        </w:rPr>
        <w:t xml:space="preserve">) </w:t>
      </w:r>
      <w:r w:rsidRPr="00835B9C">
        <w:rPr>
          <w:rFonts w:asciiTheme="minorHAnsi" w:eastAsia="Calibri" w:hAnsiTheme="minorHAnsi"/>
          <w:spacing w:val="0"/>
          <w:sz w:val="22"/>
          <w:szCs w:val="22"/>
        </w:rPr>
        <w:t>is sponsoring its</w:t>
      </w:r>
      <w:r w:rsidR="006C3369">
        <w:rPr>
          <w:rFonts w:asciiTheme="minorHAnsi" w:eastAsia="Calibri" w:hAnsiTheme="minorHAnsi"/>
          <w:spacing w:val="0"/>
          <w:sz w:val="22"/>
          <w:szCs w:val="22"/>
        </w:rPr>
        <w:t xml:space="preserve"> fifth</w:t>
      </w:r>
      <w:r w:rsidRPr="00835B9C">
        <w:rPr>
          <w:rFonts w:asciiTheme="minorHAnsi" w:eastAsia="Calibri" w:hAnsiTheme="minorHAnsi"/>
          <w:spacing w:val="0"/>
          <w:sz w:val="22"/>
          <w:szCs w:val="22"/>
        </w:rPr>
        <w:t xml:space="preserve"> series of Community Conversations beginning </w:t>
      </w:r>
      <w:r w:rsidR="00A54A46">
        <w:rPr>
          <w:rFonts w:asciiTheme="minorHAnsi" w:eastAsia="Calibri" w:hAnsiTheme="minorHAnsi"/>
          <w:spacing w:val="0"/>
          <w:sz w:val="22"/>
          <w:szCs w:val="22"/>
        </w:rPr>
        <w:t>in February</w:t>
      </w:r>
      <w:r w:rsidR="005025CF">
        <w:rPr>
          <w:rFonts w:asciiTheme="minorHAnsi" w:eastAsia="Calibri" w:hAnsiTheme="minorHAnsi"/>
          <w:spacing w:val="0"/>
          <w:sz w:val="22"/>
          <w:szCs w:val="22"/>
        </w:rPr>
        <w:t xml:space="preserve"> with </w:t>
      </w:r>
      <w:r w:rsidR="00A873EA">
        <w:rPr>
          <w:rFonts w:asciiTheme="minorHAnsi" w:eastAsia="Calibri" w:hAnsiTheme="minorHAnsi"/>
          <w:spacing w:val="0"/>
          <w:sz w:val="22"/>
          <w:szCs w:val="22"/>
        </w:rPr>
        <w:t>‘</w:t>
      </w:r>
      <w:r w:rsidR="005025CF">
        <w:rPr>
          <w:rFonts w:asciiTheme="minorHAnsi" w:eastAsia="Calibri" w:hAnsiTheme="minorHAnsi"/>
          <w:spacing w:val="0"/>
          <w:sz w:val="22"/>
          <w:szCs w:val="22"/>
        </w:rPr>
        <w:t>Caring for an Aging Loved One</w:t>
      </w:r>
      <w:r w:rsidRPr="00835B9C">
        <w:rPr>
          <w:rFonts w:asciiTheme="minorHAnsi" w:eastAsia="Calibri" w:hAnsiTheme="minorHAnsi"/>
          <w:spacing w:val="0"/>
          <w:sz w:val="22"/>
          <w:szCs w:val="22"/>
        </w:rPr>
        <w:t>.</w:t>
      </w:r>
      <w:r w:rsidR="00A873EA">
        <w:rPr>
          <w:rFonts w:asciiTheme="minorHAnsi" w:eastAsia="Calibri" w:hAnsiTheme="minorHAnsi"/>
          <w:spacing w:val="0"/>
          <w:sz w:val="22"/>
          <w:szCs w:val="22"/>
        </w:rPr>
        <w:t>’</w:t>
      </w:r>
      <w:r w:rsidRPr="00835B9C">
        <w:rPr>
          <w:rFonts w:asciiTheme="minorHAnsi" w:eastAsia="Calibri" w:hAnsiTheme="minorHAnsi"/>
          <w:spacing w:val="0"/>
          <w:sz w:val="22"/>
          <w:szCs w:val="22"/>
        </w:rPr>
        <w:t xml:space="preserve"> </w:t>
      </w:r>
      <w:r w:rsidR="00A873EA">
        <w:rPr>
          <w:rFonts w:asciiTheme="minorHAnsi" w:eastAsia="Calibri" w:hAnsiTheme="minorHAnsi"/>
          <w:spacing w:val="0"/>
          <w:sz w:val="22"/>
          <w:szCs w:val="22"/>
        </w:rPr>
        <w:t>Other topics in the series include postpartum depression, the life-saving ‘Stop the Bleed’ program, and intergenerational poverty.</w:t>
      </w:r>
    </w:p>
    <w:p w:rsidR="008012F1" w:rsidRPr="00835B9C" w:rsidRDefault="008012F1" w:rsidP="00C474DD">
      <w:pPr>
        <w:rPr>
          <w:rFonts w:asciiTheme="minorHAnsi" w:eastAsia="Calibri" w:hAnsiTheme="minorHAnsi"/>
          <w:spacing w:val="0"/>
          <w:sz w:val="22"/>
          <w:szCs w:val="22"/>
        </w:rPr>
      </w:pPr>
    </w:p>
    <w:p w:rsidR="006C3369" w:rsidRDefault="008315F7" w:rsidP="000163C1">
      <w:pPr>
        <w:rPr>
          <w:rFonts w:asciiTheme="minorHAnsi" w:eastAsia="Calibri" w:hAnsiTheme="minorHAnsi"/>
          <w:spacing w:val="0"/>
          <w:sz w:val="22"/>
          <w:szCs w:val="22"/>
        </w:rPr>
      </w:pPr>
      <w:hyperlink r:id="rId11" w:history="1">
        <w:r w:rsidR="00590CFF" w:rsidRPr="005025CF">
          <w:rPr>
            <w:rStyle w:val="Hyperlink"/>
            <w:rFonts w:asciiTheme="minorHAnsi" w:eastAsia="Calibri" w:hAnsiTheme="minorHAnsi"/>
            <w:b/>
            <w:spacing w:val="0"/>
            <w:sz w:val="22"/>
            <w:szCs w:val="22"/>
          </w:rPr>
          <w:t>Caring for an Aging Loved One</w:t>
        </w:r>
      </w:hyperlink>
      <w:r w:rsidR="00590CFF">
        <w:rPr>
          <w:rFonts w:asciiTheme="minorHAnsi" w:eastAsia="Calibri" w:hAnsiTheme="minorHAnsi"/>
          <w:spacing w:val="0"/>
          <w:sz w:val="22"/>
          <w:szCs w:val="22"/>
        </w:rPr>
        <w:t>, Wednesday, February 7, 2 p</w:t>
      </w:r>
      <w:r w:rsidR="008012F1" w:rsidRPr="00835B9C">
        <w:rPr>
          <w:rFonts w:asciiTheme="minorHAnsi" w:eastAsia="Calibri" w:hAnsiTheme="minorHAnsi"/>
          <w:spacing w:val="0"/>
          <w:sz w:val="22"/>
          <w:szCs w:val="22"/>
        </w:rPr>
        <w:t xml:space="preserve">.m. </w:t>
      </w:r>
    </w:p>
    <w:p w:rsidR="006C3369" w:rsidRDefault="006C3369" w:rsidP="000163C1">
      <w:pPr>
        <w:rPr>
          <w:rFonts w:asciiTheme="minorHAnsi" w:eastAsia="Calibri" w:hAnsiTheme="minorHAnsi"/>
          <w:spacing w:val="0"/>
          <w:sz w:val="22"/>
          <w:szCs w:val="22"/>
        </w:rPr>
      </w:pPr>
    </w:p>
    <w:p w:rsidR="006C3369" w:rsidRPr="006C3369" w:rsidRDefault="006C3369" w:rsidP="006C3369">
      <w:pPr>
        <w:rPr>
          <w:rFonts w:asciiTheme="minorHAnsi" w:eastAsia="Calibri" w:hAnsiTheme="minorHAnsi"/>
          <w:spacing w:val="0"/>
          <w:sz w:val="22"/>
          <w:szCs w:val="22"/>
        </w:rPr>
      </w:pPr>
      <w:r w:rsidRPr="006C3369">
        <w:rPr>
          <w:rFonts w:asciiTheme="minorHAnsi" w:eastAsia="Calibri" w:hAnsiTheme="minorHAnsi"/>
          <w:spacing w:val="0"/>
          <w:sz w:val="22"/>
          <w:szCs w:val="22"/>
        </w:rPr>
        <w:t xml:space="preserve">According to the Pew Research Center, nearly a quarter of </w:t>
      </w:r>
      <w:proofErr w:type="gramStart"/>
      <w:r w:rsidRPr="006C3369">
        <w:rPr>
          <w:rFonts w:asciiTheme="minorHAnsi" w:eastAsia="Calibri" w:hAnsiTheme="minorHAnsi"/>
          <w:spacing w:val="0"/>
          <w:sz w:val="22"/>
          <w:szCs w:val="22"/>
        </w:rPr>
        <w:t>adults</w:t>
      </w:r>
      <w:proofErr w:type="gramEnd"/>
      <w:r w:rsidRPr="006C3369">
        <w:rPr>
          <w:rFonts w:asciiTheme="minorHAnsi" w:eastAsia="Calibri" w:hAnsiTheme="minorHAnsi"/>
          <w:spacing w:val="0"/>
          <w:sz w:val="22"/>
          <w:szCs w:val="22"/>
        </w:rPr>
        <w:t xml:space="preserve"> ages 45 to 64 cares for an aging adult. Many are also raising children. This ‘sandwich generation’ of caregivers rises to meet countless challenges. As a loved one's needs increase, </w:t>
      </w:r>
      <w:r>
        <w:rPr>
          <w:rFonts w:asciiTheme="minorHAnsi" w:eastAsia="Calibri" w:hAnsiTheme="minorHAnsi"/>
          <w:spacing w:val="0"/>
          <w:sz w:val="22"/>
          <w:szCs w:val="22"/>
        </w:rPr>
        <w:t>caregivers can find themselves</w:t>
      </w:r>
      <w:r w:rsidRPr="006C3369">
        <w:rPr>
          <w:rFonts w:asciiTheme="minorHAnsi" w:eastAsia="Calibri" w:hAnsiTheme="minorHAnsi"/>
          <w:spacing w:val="0"/>
          <w:sz w:val="22"/>
          <w:szCs w:val="22"/>
        </w:rPr>
        <w:t xml:space="preserve"> overextended physically, mentally, and even financially. </w:t>
      </w:r>
      <w:r>
        <w:rPr>
          <w:rFonts w:asciiTheme="minorHAnsi" w:eastAsia="Calibri" w:hAnsiTheme="minorHAnsi"/>
          <w:spacing w:val="0"/>
          <w:sz w:val="22"/>
          <w:szCs w:val="22"/>
        </w:rPr>
        <w:t>L</w:t>
      </w:r>
      <w:r w:rsidRPr="006C3369">
        <w:rPr>
          <w:rFonts w:asciiTheme="minorHAnsi" w:eastAsia="Calibri" w:hAnsiTheme="minorHAnsi"/>
          <w:spacing w:val="0"/>
          <w:sz w:val="22"/>
          <w:szCs w:val="22"/>
        </w:rPr>
        <w:t>earn more about caring for an aging loved one and the support resources that are available during this Community Conversation.</w:t>
      </w:r>
    </w:p>
    <w:p w:rsidR="006C3369" w:rsidRPr="006C3369" w:rsidRDefault="006C3369" w:rsidP="006C3369">
      <w:pPr>
        <w:rPr>
          <w:rFonts w:asciiTheme="minorHAnsi" w:eastAsia="Calibri" w:hAnsiTheme="minorHAnsi"/>
          <w:spacing w:val="0"/>
          <w:sz w:val="22"/>
          <w:szCs w:val="22"/>
        </w:rPr>
      </w:pPr>
    </w:p>
    <w:p w:rsidR="006C3369" w:rsidRPr="006C3369" w:rsidRDefault="006C3369" w:rsidP="006C3369">
      <w:pPr>
        <w:rPr>
          <w:rFonts w:asciiTheme="minorHAnsi" w:eastAsia="Calibri" w:hAnsiTheme="minorHAnsi"/>
          <w:spacing w:val="0"/>
          <w:sz w:val="22"/>
          <w:szCs w:val="22"/>
        </w:rPr>
      </w:pPr>
      <w:proofErr w:type="gramStart"/>
      <w:r w:rsidRPr="006C3369">
        <w:rPr>
          <w:rFonts w:asciiTheme="minorHAnsi" w:eastAsia="Calibri" w:hAnsiTheme="minorHAnsi"/>
          <w:spacing w:val="0"/>
          <w:sz w:val="22"/>
          <w:szCs w:val="22"/>
        </w:rPr>
        <w:t>Presented in partnership with Tabitha Health Care Services and Aging Partners.</w:t>
      </w:r>
      <w:proofErr w:type="gramEnd"/>
    </w:p>
    <w:p w:rsidR="006C3369" w:rsidRPr="006C3369" w:rsidRDefault="006C3369" w:rsidP="006C3369">
      <w:pPr>
        <w:rPr>
          <w:rFonts w:asciiTheme="minorHAnsi" w:eastAsia="Calibri" w:hAnsiTheme="minorHAnsi"/>
          <w:spacing w:val="0"/>
          <w:sz w:val="22"/>
          <w:szCs w:val="22"/>
        </w:rPr>
      </w:pPr>
    </w:p>
    <w:p w:rsidR="006C3369" w:rsidRDefault="006C3369" w:rsidP="006C3369">
      <w:pPr>
        <w:rPr>
          <w:rFonts w:asciiTheme="minorHAnsi" w:eastAsia="Calibri" w:hAnsiTheme="minorHAnsi"/>
          <w:spacing w:val="0"/>
          <w:sz w:val="22"/>
          <w:szCs w:val="22"/>
        </w:rPr>
      </w:pPr>
      <w:r w:rsidRPr="006C3369">
        <w:rPr>
          <w:rFonts w:asciiTheme="minorHAnsi" w:eastAsia="Calibri" w:hAnsiTheme="minorHAnsi"/>
          <w:spacing w:val="0"/>
          <w:sz w:val="22"/>
          <w:szCs w:val="22"/>
        </w:rPr>
        <w:t>Panelists will include</w:t>
      </w:r>
      <w:r w:rsidR="00077129">
        <w:rPr>
          <w:rFonts w:asciiTheme="minorHAnsi" w:eastAsia="Calibri" w:hAnsiTheme="minorHAnsi"/>
          <w:spacing w:val="0"/>
          <w:sz w:val="22"/>
          <w:szCs w:val="22"/>
        </w:rPr>
        <w:t>:</w:t>
      </w:r>
      <w:r w:rsidRPr="006C3369">
        <w:rPr>
          <w:rFonts w:asciiTheme="minorHAnsi" w:eastAsia="Calibri" w:hAnsiTheme="minorHAnsi"/>
          <w:spacing w:val="0"/>
          <w:sz w:val="22"/>
          <w:szCs w:val="22"/>
        </w:rPr>
        <w:t xml:space="preserve"> </w:t>
      </w:r>
    </w:p>
    <w:p w:rsidR="006C3369" w:rsidRPr="00A873EA" w:rsidRDefault="006C3369" w:rsidP="00A873EA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pacing w:val="0"/>
          <w:sz w:val="22"/>
          <w:szCs w:val="22"/>
        </w:rPr>
      </w:pPr>
      <w:r w:rsidRPr="00A873EA">
        <w:rPr>
          <w:rFonts w:asciiTheme="minorHAnsi" w:eastAsia="Calibri" w:hAnsiTheme="minorHAnsi"/>
          <w:spacing w:val="0"/>
          <w:sz w:val="22"/>
          <w:szCs w:val="22"/>
        </w:rPr>
        <w:t xml:space="preserve">Christie </w:t>
      </w:r>
      <w:proofErr w:type="spellStart"/>
      <w:r w:rsidRPr="00A873EA">
        <w:rPr>
          <w:rFonts w:asciiTheme="minorHAnsi" w:eastAsia="Calibri" w:hAnsiTheme="minorHAnsi"/>
          <w:spacing w:val="0"/>
          <w:sz w:val="22"/>
          <w:szCs w:val="22"/>
        </w:rPr>
        <w:t>Hinrichs</w:t>
      </w:r>
      <w:proofErr w:type="spellEnd"/>
      <w:r w:rsidRPr="00A873EA">
        <w:rPr>
          <w:rFonts w:asciiTheme="minorHAnsi" w:eastAsia="Calibri" w:hAnsiTheme="minorHAnsi"/>
          <w:spacing w:val="0"/>
          <w:sz w:val="22"/>
          <w:szCs w:val="22"/>
        </w:rPr>
        <w:t>, Pre</w:t>
      </w:r>
      <w:r w:rsidRPr="00A873EA">
        <w:rPr>
          <w:rFonts w:asciiTheme="minorHAnsi" w:eastAsia="Calibri" w:hAnsiTheme="minorHAnsi"/>
          <w:spacing w:val="0"/>
          <w:sz w:val="22"/>
          <w:szCs w:val="22"/>
        </w:rPr>
        <w:t>sident and CEO of Tabitha, Inc. (Moderator)</w:t>
      </w:r>
    </w:p>
    <w:p w:rsidR="006C3369" w:rsidRPr="00A873EA" w:rsidRDefault="006C3369" w:rsidP="00A873EA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pacing w:val="0"/>
          <w:sz w:val="22"/>
          <w:szCs w:val="22"/>
        </w:rPr>
      </w:pPr>
      <w:r w:rsidRPr="00A873EA">
        <w:rPr>
          <w:rFonts w:asciiTheme="minorHAnsi" w:eastAsia="Calibri" w:hAnsiTheme="minorHAnsi"/>
          <w:spacing w:val="0"/>
          <w:sz w:val="22"/>
          <w:szCs w:val="22"/>
        </w:rPr>
        <w:t>Joyce Kubicek, Aging Program C</w:t>
      </w:r>
      <w:r w:rsidRPr="00A873EA">
        <w:rPr>
          <w:rFonts w:asciiTheme="minorHAnsi" w:eastAsia="Calibri" w:hAnsiTheme="minorHAnsi"/>
          <w:spacing w:val="0"/>
          <w:sz w:val="22"/>
          <w:szCs w:val="22"/>
        </w:rPr>
        <w:t>oordinator, Aging Partners</w:t>
      </w:r>
    </w:p>
    <w:p w:rsidR="006C3369" w:rsidRPr="00A873EA" w:rsidRDefault="006C3369" w:rsidP="00A873EA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pacing w:val="0"/>
          <w:sz w:val="22"/>
          <w:szCs w:val="22"/>
        </w:rPr>
      </w:pPr>
      <w:r w:rsidRPr="00A873EA">
        <w:rPr>
          <w:rFonts w:asciiTheme="minorHAnsi" w:eastAsia="Calibri" w:hAnsiTheme="minorHAnsi"/>
          <w:spacing w:val="0"/>
          <w:sz w:val="22"/>
          <w:szCs w:val="22"/>
        </w:rPr>
        <w:t xml:space="preserve">Claudia </w:t>
      </w:r>
      <w:proofErr w:type="spellStart"/>
      <w:r w:rsidRPr="00A873EA">
        <w:rPr>
          <w:rFonts w:asciiTheme="minorHAnsi" w:eastAsia="Calibri" w:hAnsiTheme="minorHAnsi"/>
          <w:spacing w:val="0"/>
          <w:sz w:val="22"/>
          <w:szCs w:val="22"/>
        </w:rPr>
        <w:t>Messineo</w:t>
      </w:r>
      <w:proofErr w:type="spellEnd"/>
      <w:r w:rsidRPr="00A873EA">
        <w:rPr>
          <w:rFonts w:asciiTheme="minorHAnsi" w:eastAsia="Calibri" w:hAnsiTheme="minorHAnsi"/>
          <w:spacing w:val="0"/>
          <w:sz w:val="22"/>
          <w:szCs w:val="22"/>
        </w:rPr>
        <w:t xml:space="preserve">, a daughter/caregiver </w:t>
      </w:r>
      <w:r w:rsidRPr="00A873EA">
        <w:rPr>
          <w:rFonts w:asciiTheme="minorHAnsi" w:eastAsia="Calibri" w:hAnsiTheme="minorHAnsi"/>
          <w:spacing w:val="0"/>
          <w:sz w:val="22"/>
          <w:szCs w:val="22"/>
        </w:rPr>
        <w:t>who is navigating the elder care system</w:t>
      </w:r>
    </w:p>
    <w:p w:rsidR="00D0268A" w:rsidRPr="00A873EA" w:rsidRDefault="006C3369" w:rsidP="00A873EA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pacing w:val="0"/>
          <w:sz w:val="22"/>
          <w:szCs w:val="22"/>
        </w:rPr>
      </w:pPr>
      <w:r w:rsidRPr="00A873EA">
        <w:rPr>
          <w:rFonts w:asciiTheme="minorHAnsi" w:eastAsia="Calibri" w:hAnsiTheme="minorHAnsi"/>
          <w:spacing w:val="0"/>
          <w:sz w:val="22"/>
          <w:szCs w:val="22"/>
        </w:rPr>
        <w:t xml:space="preserve">Pat Borer, </w:t>
      </w:r>
      <w:r w:rsidRPr="00A873EA">
        <w:rPr>
          <w:rFonts w:asciiTheme="minorHAnsi" w:eastAsia="Calibri" w:hAnsiTheme="minorHAnsi"/>
          <w:spacing w:val="0"/>
          <w:sz w:val="22"/>
          <w:szCs w:val="22"/>
        </w:rPr>
        <w:t>a son/caregiver who is</w:t>
      </w:r>
      <w:r w:rsidRPr="00A873EA">
        <w:rPr>
          <w:rFonts w:asciiTheme="minorHAnsi" w:eastAsia="Calibri" w:hAnsiTheme="minorHAnsi"/>
          <w:spacing w:val="0"/>
          <w:sz w:val="22"/>
          <w:szCs w:val="22"/>
        </w:rPr>
        <w:t xml:space="preserve"> n</w:t>
      </w:r>
      <w:r w:rsidRPr="00A873EA">
        <w:rPr>
          <w:rFonts w:asciiTheme="minorHAnsi" w:eastAsia="Calibri" w:hAnsiTheme="minorHAnsi"/>
          <w:spacing w:val="0"/>
          <w:sz w:val="22"/>
          <w:szCs w:val="22"/>
        </w:rPr>
        <w:t>avigating the elder care system</w:t>
      </w:r>
    </w:p>
    <w:p w:rsidR="006C3369" w:rsidRDefault="006C3369" w:rsidP="006C3369">
      <w:pPr>
        <w:rPr>
          <w:rFonts w:asciiTheme="minorHAnsi" w:eastAsia="Calibri" w:hAnsiTheme="minorHAnsi"/>
          <w:spacing w:val="0"/>
          <w:sz w:val="22"/>
          <w:szCs w:val="22"/>
        </w:rPr>
      </w:pPr>
    </w:p>
    <w:p w:rsidR="00D0268A" w:rsidRDefault="00A873EA" w:rsidP="000163C1">
      <w:pPr>
        <w:rPr>
          <w:rFonts w:asciiTheme="minorHAnsi" w:eastAsia="Calibri" w:hAnsiTheme="minorHAnsi"/>
          <w:spacing w:val="0"/>
          <w:sz w:val="22"/>
          <w:szCs w:val="22"/>
        </w:rPr>
      </w:pPr>
      <w:r>
        <w:rPr>
          <w:rFonts w:asciiTheme="minorHAnsi" w:eastAsia="Calibri" w:hAnsiTheme="minorHAnsi"/>
          <w:spacing w:val="0"/>
          <w:sz w:val="22"/>
          <w:szCs w:val="22"/>
        </w:rPr>
        <w:t>Dates and times for the other events in</w:t>
      </w:r>
      <w:r w:rsidR="006C3369">
        <w:rPr>
          <w:rFonts w:asciiTheme="minorHAnsi" w:eastAsia="Calibri" w:hAnsiTheme="minorHAnsi"/>
          <w:spacing w:val="0"/>
          <w:sz w:val="22"/>
          <w:szCs w:val="22"/>
        </w:rPr>
        <w:t xml:space="preserve"> this Community Conversation series </w:t>
      </w:r>
      <w:r w:rsidR="008315F7">
        <w:rPr>
          <w:rFonts w:asciiTheme="minorHAnsi" w:eastAsia="Calibri" w:hAnsiTheme="minorHAnsi"/>
          <w:spacing w:val="0"/>
          <w:sz w:val="22"/>
          <w:szCs w:val="22"/>
        </w:rPr>
        <w:t>are</w:t>
      </w:r>
      <w:r w:rsidR="006C3369">
        <w:rPr>
          <w:rFonts w:asciiTheme="minorHAnsi" w:eastAsia="Calibri" w:hAnsiTheme="minorHAnsi"/>
          <w:spacing w:val="0"/>
          <w:sz w:val="22"/>
          <w:szCs w:val="22"/>
        </w:rPr>
        <w:t>:</w:t>
      </w:r>
    </w:p>
    <w:p w:rsidR="000163C1" w:rsidRPr="008315F7" w:rsidRDefault="000163C1" w:rsidP="008315F7">
      <w:pPr>
        <w:pStyle w:val="ListParagraph"/>
        <w:numPr>
          <w:ilvl w:val="0"/>
          <w:numId w:val="3"/>
        </w:numPr>
        <w:rPr>
          <w:rFonts w:asciiTheme="minorHAnsi" w:eastAsia="Calibri" w:hAnsiTheme="minorHAnsi"/>
          <w:spacing w:val="0"/>
          <w:sz w:val="22"/>
          <w:szCs w:val="22"/>
        </w:rPr>
      </w:pPr>
      <w:r w:rsidRPr="008315F7">
        <w:rPr>
          <w:rFonts w:asciiTheme="minorHAnsi" w:eastAsia="Calibri" w:hAnsiTheme="minorHAnsi"/>
          <w:b/>
          <w:spacing w:val="0"/>
          <w:sz w:val="22"/>
          <w:szCs w:val="22"/>
        </w:rPr>
        <w:t>Beyond Baby</w:t>
      </w:r>
      <w:r w:rsidR="00A873EA" w:rsidRPr="008315F7">
        <w:rPr>
          <w:rFonts w:asciiTheme="minorHAnsi" w:eastAsia="Calibri" w:hAnsiTheme="minorHAnsi"/>
          <w:b/>
          <w:spacing w:val="0"/>
          <w:sz w:val="22"/>
          <w:szCs w:val="22"/>
        </w:rPr>
        <w:t xml:space="preserve"> </w:t>
      </w:r>
      <w:r w:rsidRPr="008315F7">
        <w:rPr>
          <w:rFonts w:asciiTheme="minorHAnsi" w:eastAsia="Calibri" w:hAnsiTheme="minorHAnsi"/>
          <w:b/>
          <w:spacing w:val="0"/>
          <w:sz w:val="22"/>
          <w:szCs w:val="22"/>
        </w:rPr>
        <w:t xml:space="preserve">Blues: </w:t>
      </w:r>
      <w:r w:rsidR="00590CFF" w:rsidRPr="008315F7">
        <w:rPr>
          <w:rFonts w:asciiTheme="minorHAnsi" w:eastAsia="Calibri" w:hAnsiTheme="minorHAnsi"/>
          <w:b/>
          <w:spacing w:val="0"/>
          <w:sz w:val="22"/>
          <w:szCs w:val="22"/>
        </w:rPr>
        <w:t>Postpartum Depression</w:t>
      </w:r>
      <w:r w:rsidR="00835B9C" w:rsidRPr="008315F7">
        <w:rPr>
          <w:rFonts w:asciiTheme="minorHAnsi" w:eastAsia="Calibri" w:hAnsiTheme="minorHAnsi"/>
          <w:spacing w:val="0"/>
          <w:sz w:val="22"/>
          <w:szCs w:val="22"/>
        </w:rPr>
        <w:t xml:space="preserve">, </w:t>
      </w:r>
      <w:r w:rsidRPr="008315F7">
        <w:rPr>
          <w:rFonts w:asciiTheme="minorHAnsi" w:eastAsia="Calibri" w:hAnsiTheme="minorHAnsi"/>
          <w:spacing w:val="0"/>
          <w:sz w:val="22"/>
          <w:szCs w:val="22"/>
        </w:rPr>
        <w:t>Thursday</w:t>
      </w:r>
      <w:r w:rsidR="00A93314" w:rsidRPr="008315F7">
        <w:rPr>
          <w:rFonts w:asciiTheme="minorHAnsi" w:eastAsia="Calibri" w:hAnsiTheme="minorHAnsi"/>
          <w:spacing w:val="0"/>
          <w:sz w:val="22"/>
          <w:szCs w:val="22"/>
        </w:rPr>
        <w:t>, March 1, 9:30 a</w:t>
      </w:r>
      <w:r w:rsidR="00835B9C" w:rsidRPr="008315F7">
        <w:rPr>
          <w:rFonts w:asciiTheme="minorHAnsi" w:eastAsia="Calibri" w:hAnsiTheme="minorHAnsi"/>
          <w:spacing w:val="0"/>
          <w:sz w:val="22"/>
          <w:szCs w:val="22"/>
        </w:rPr>
        <w:t xml:space="preserve">.m. </w:t>
      </w:r>
    </w:p>
    <w:p w:rsidR="000163C1" w:rsidRPr="008315F7" w:rsidRDefault="00590CFF" w:rsidP="008315F7">
      <w:pPr>
        <w:pStyle w:val="ListParagraph"/>
        <w:numPr>
          <w:ilvl w:val="0"/>
          <w:numId w:val="3"/>
        </w:numPr>
        <w:rPr>
          <w:rFonts w:asciiTheme="minorHAnsi" w:eastAsia="Calibri" w:hAnsiTheme="minorHAnsi"/>
          <w:spacing w:val="0"/>
          <w:sz w:val="22"/>
          <w:szCs w:val="22"/>
        </w:rPr>
      </w:pPr>
      <w:r w:rsidRPr="008315F7">
        <w:rPr>
          <w:rFonts w:asciiTheme="minorHAnsi" w:eastAsia="Calibri" w:hAnsiTheme="minorHAnsi"/>
          <w:b/>
          <w:spacing w:val="0"/>
          <w:sz w:val="22"/>
          <w:szCs w:val="22"/>
        </w:rPr>
        <w:t>Stop the Bleed</w:t>
      </w:r>
      <w:r w:rsidR="002F4AA3" w:rsidRPr="008315F7">
        <w:rPr>
          <w:rFonts w:asciiTheme="minorHAnsi" w:eastAsia="Calibri" w:hAnsiTheme="minorHAnsi"/>
          <w:b/>
          <w:spacing w:val="0"/>
          <w:sz w:val="22"/>
          <w:szCs w:val="22"/>
        </w:rPr>
        <w:t>,</w:t>
      </w:r>
      <w:r w:rsidR="002F4AA3" w:rsidRPr="008315F7">
        <w:rPr>
          <w:rFonts w:asciiTheme="minorHAnsi" w:eastAsia="Calibri" w:hAnsiTheme="minorHAnsi"/>
          <w:spacing w:val="0"/>
          <w:sz w:val="22"/>
          <w:szCs w:val="22"/>
        </w:rPr>
        <w:t xml:space="preserve"> </w:t>
      </w:r>
      <w:r w:rsidR="00A93314" w:rsidRPr="008315F7">
        <w:rPr>
          <w:rFonts w:asciiTheme="minorHAnsi" w:eastAsia="Calibri" w:hAnsiTheme="minorHAnsi"/>
          <w:spacing w:val="0"/>
          <w:sz w:val="22"/>
          <w:szCs w:val="22"/>
        </w:rPr>
        <w:t>Thursday</w:t>
      </w:r>
      <w:r w:rsidR="002F4AA3" w:rsidRPr="008315F7">
        <w:rPr>
          <w:rFonts w:asciiTheme="minorHAnsi" w:eastAsia="Calibri" w:hAnsiTheme="minorHAnsi"/>
          <w:spacing w:val="0"/>
          <w:sz w:val="22"/>
          <w:szCs w:val="22"/>
        </w:rPr>
        <w:t xml:space="preserve">, </w:t>
      </w:r>
      <w:r w:rsidR="00897382" w:rsidRPr="008315F7">
        <w:rPr>
          <w:rFonts w:asciiTheme="minorHAnsi" w:eastAsia="Calibri" w:hAnsiTheme="minorHAnsi"/>
          <w:spacing w:val="0"/>
          <w:sz w:val="22"/>
          <w:szCs w:val="22"/>
        </w:rPr>
        <w:t xml:space="preserve">April </w:t>
      </w:r>
      <w:r w:rsidR="00A93314" w:rsidRPr="008315F7">
        <w:rPr>
          <w:rFonts w:asciiTheme="minorHAnsi" w:eastAsia="Calibri" w:hAnsiTheme="minorHAnsi"/>
          <w:spacing w:val="0"/>
          <w:sz w:val="22"/>
          <w:szCs w:val="22"/>
        </w:rPr>
        <w:t>5, 2</w:t>
      </w:r>
      <w:r w:rsidR="002F4AA3" w:rsidRPr="008315F7">
        <w:rPr>
          <w:rFonts w:asciiTheme="minorHAnsi" w:eastAsia="Calibri" w:hAnsiTheme="minorHAnsi"/>
          <w:spacing w:val="0"/>
          <w:sz w:val="22"/>
          <w:szCs w:val="22"/>
        </w:rPr>
        <w:t xml:space="preserve"> p.m. </w:t>
      </w:r>
    </w:p>
    <w:p w:rsidR="00590CFF" w:rsidRPr="008315F7" w:rsidRDefault="00590CFF" w:rsidP="008315F7">
      <w:pPr>
        <w:pStyle w:val="ListParagraph"/>
        <w:numPr>
          <w:ilvl w:val="0"/>
          <w:numId w:val="3"/>
        </w:numPr>
        <w:rPr>
          <w:rFonts w:asciiTheme="minorHAnsi" w:eastAsia="Calibri" w:hAnsiTheme="minorHAnsi"/>
          <w:spacing w:val="0"/>
          <w:sz w:val="22"/>
          <w:szCs w:val="22"/>
        </w:rPr>
      </w:pPr>
      <w:r w:rsidRPr="008315F7">
        <w:rPr>
          <w:rFonts w:asciiTheme="minorHAnsi" w:eastAsia="Calibri" w:hAnsiTheme="minorHAnsi"/>
          <w:b/>
          <w:spacing w:val="0"/>
          <w:sz w:val="22"/>
          <w:szCs w:val="22"/>
        </w:rPr>
        <w:t>Intergenerational Poverty</w:t>
      </w:r>
      <w:r w:rsidRPr="008315F7">
        <w:rPr>
          <w:rFonts w:asciiTheme="minorHAnsi" w:eastAsia="Calibri" w:hAnsiTheme="minorHAnsi"/>
          <w:spacing w:val="0"/>
          <w:sz w:val="22"/>
          <w:szCs w:val="22"/>
        </w:rPr>
        <w:t xml:space="preserve">, </w:t>
      </w:r>
      <w:r w:rsidR="00A93314" w:rsidRPr="008315F7">
        <w:rPr>
          <w:rFonts w:asciiTheme="minorHAnsi" w:eastAsia="Calibri" w:hAnsiTheme="minorHAnsi"/>
          <w:spacing w:val="0"/>
          <w:sz w:val="22"/>
          <w:szCs w:val="22"/>
        </w:rPr>
        <w:t>Wednesday, May 9, 2 p</w:t>
      </w:r>
      <w:r w:rsidRPr="008315F7">
        <w:rPr>
          <w:rFonts w:asciiTheme="minorHAnsi" w:eastAsia="Calibri" w:hAnsiTheme="minorHAnsi"/>
          <w:spacing w:val="0"/>
          <w:sz w:val="22"/>
          <w:szCs w:val="22"/>
        </w:rPr>
        <w:t xml:space="preserve">.m. </w:t>
      </w:r>
      <w:bookmarkStart w:id="0" w:name="_GoBack"/>
      <w:bookmarkEnd w:id="0"/>
    </w:p>
    <w:p w:rsidR="008315F7" w:rsidRDefault="008315F7" w:rsidP="00B60165">
      <w:pPr>
        <w:rPr>
          <w:rFonts w:asciiTheme="minorHAnsi" w:eastAsia="Calibri" w:hAnsiTheme="minorHAnsi"/>
          <w:spacing w:val="0"/>
          <w:sz w:val="22"/>
          <w:szCs w:val="22"/>
        </w:rPr>
      </w:pPr>
    </w:p>
    <w:p w:rsidR="008315F7" w:rsidRDefault="008315F7" w:rsidP="00B60165">
      <w:pPr>
        <w:rPr>
          <w:rFonts w:asciiTheme="minorHAnsi" w:eastAsia="Calibri" w:hAnsiTheme="minorHAnsi"/>
          <w:spacing w:val="0"/>
          <w:sz w:val="22"/>
          <w:szCs w:val="22"/>
        </w:rPr>
      </w:pPr>
      <w:r>
        <w:rPr>
          <w:rFonts w:asciiTheme="minorHAnsi" w:eastAsia="Calibri" w:hAnsiTheme="minorHAnsi"/>
          <w:spacing w:val="0"/>
          <w:sz w:val="22"/>
          <w:szCs w:val="22"/>
        </w:rPr>
        <w:t>More information about these events will be available as the dates approach.</w:t>
      </w:r>
    </w:p>
    <w:p w:rsidR="006C3369" w:rsidRDefault="006C3369" w:rsidP="00B60165">
      <w:pPr>
        <w:rPr>
          <w:rFonts w:asciiTheme="minorHAnsi" w:eastAsia="Calibri" w:hAnsiTheme="minorHAnsi"/>
          <w:spacing w:val="0"/>
          <w:sz w:val="22"/>
          <w:szCs w:val="22"/>
        </w:rPr>
      </w:pPr>
    </w:p>
    <w:p w:rsidR="00346D97" w:rsidRPr="00346D97" w:rsidRDefault="006C3369" w:rsidP="00346D97">
      <w:pPr>
        <w:rPr>
          <w:rFonts w:asciiTheme="minorHAnsi" w:eastAsia="Calibri" w:hAnsiTheme="minorHAnsi"/>
          <w:spacing w:val="0"/>
          <w:sz w:val="22"/>
          <w:szCs w:val="22"/>
        </w:rPr>
      </w:pPr>
      <w:r w:rsidRPr="00835B9C">
        <w:rPr>
          <w:rFonts w:asciiTheme="minorHAnsi" w:eastAsia="Calibri" w:hAnsiTheme="minorHAnsi"/>
          <w:spacing w:val="0"/>
          <w:sz w:val="22"/>
          <w:szCs w:val="22"/>
        </w:rPr>
        <w:t>All events are free, open to the public and held at CHE, 250 North 21</w:t>
      </w:r>
      <w:r w:rsidRPr="00835B9C">
        <w:rPr>
          <w:rFonts w:asciiTheme="minorHAnsi" w:eastAsia="Calibri" w:hAnsiTheme="minorHAnsi"/>
          <w:spacing w:val="0"/>
          <w:sz w:val="22"/>
          <w:szCs w:val="22"/>
          <w:vertAlign w:val="superscript"/>
        </w:rPr>
        <w:t>st</w:t>
      </w:r>
      <w:r>
        <w:rPr>
          <w:rFonts w:asciiTheme="minorHAnsi" w:eastAsia="Calibri" w:hAnsiTheme="minorHAnsi"/>
          <w:spacing w:val="0"/>
          <w:sz w:val="22"/>
          <w:szCs w:val="22"/>
        </w:rPr>
        <w:t xml:space="preserve">, </w:t>
      </w:r>
      <w:proofErr w:type="gramStart"/>
      <w:r>
        <w:rPr>
          <w:rFonts w:asciiTheme="minorHAnsi" w:eastAsia="Calibri" w:hAnsiTheme="minorHAnsi"/>
          <w:spacing w:val="0"/>
          <w:sz w:val="22"/>
          <w:szCs w:val="22"/>
        </w:rPr>
        <w:t>Suite</w:t>
      </w:r>
      <w:proofErr w:type="gramEnd"/>
      <w:r>
        <w:rPr>
          <w:rFonts w:asciiTheme="minorHAnsi" w:eastAsia="Calibri" w:hAnsiTheme="minorHAnsi"/>
          <w:spacing w:val="0"/>
          <w:sz w:val="22"/>
          <w:szCs w:val="22"/>
        </w:rPr>
        <w:t xml:space="preserve"> 2 (upstairs) in</w:t>
      </w:r>
      <w:r w:rsidRPr="00835B9C">
        <w:rPr>
          <w:rFonts w:asciiTheme="minorHAnsi" w:eastAsia="Calibri" w:hAnsiTheme="minorHAnsi"/>
          <w:spacing w:val="0"/>
          <w:sz w:val="22"/>
          <w:szCs w:val="22"/>
        </w:rPr>
        <w:t xml:space="preserve"> Lincoln</w:t>
      </w:r>
      <w:r>
        <w:rPr>
          <w:rFonts w:asciiTheme="minorHAnsi" w:eastAsia="Calibri" w:hAnsiTheme="minorHAnsi"/>
          <w:spacing w:val="0"/>
          <w:sz w:val="22"/>
          <w:szCs w:val="22"/>
        </w:rPr>
        <w:t xml:space="preserve">. </w:t>
      </w:r>
      <w:r w:rsidRPr="00835B9C">
        <w:rPr>
          <w:rFonts w:asciiTheme="minorHAnsi" w:eastAsia="Calibri" w:hAnsiTheme="minorHAnsi"/>
          <w:spacing w:val="0"/>
          <w:sz w:val="22"/>
          <w:szCs w:val="22"/>
        </w:rPr>
        <w:t xml:space="preserve">Free parking is available </w:t>
      </w:r>
      <w:r>
        <w:rPr>
          <w:rFonts w:asciiTheme="minorHAnsi" w:eastAsia="Calibri" w:hAnsiTheme="minorHAnsi"/>
          <w:spacing w:val="0"/>
          <w:sz w:val="22"/>
          <w:szCs w:val="22"/>
        </w:rPr>
        <w:t>along the west side of 21</w:t>
      </w:r>
      <w:r w:rsidRPr="006C3369">
        <w:rPr>
          <w:rFonts w:asciiTheme="minorHAnsi" w:eastAsia="Calibri" w:hAnsiTheme="minorHAnsi"/>
          <w:spacing w:val="0"/>
          <w:sz w:val="22"/>
          <w:szCs w:val="22"/>
          <w:vertAlign w:val="superscript"/>
        </w:rPr>
        <w:t>st</w:t>
      </w:r>
      <w:r>
        <w:rPr>
          <w:rFonts w:asciiTheme="minorHAnsi" w:eastAsia="Calibri" w:hAnsiTheme="minorHAnsi"/>
          <w:spacing w:val="0"/>
          <w:sz w:val="22"/>
          <w:szCs w:val="22"/>
        </w:rPr>
        <w:t xml:space="preserve"> Street between O and P Streets</w:t>
      </w:r>
      <w:r w:rsidRPr="00835B9C">
        <w:rPr>
          <w:rFonts w:asciiTheme="minorHAnsi" w:eastAsia="Calibri" w:hAnsiTheme="minorHAnsi"/>
          <w:spacing w:val="0"/>
          <w:sz w:val="22"/>
          <w:szCs w:val="22"/>
        </w:rPr>
        <w:t xml:space="preserve"> and in the lot north of 21</w:t>
      </w:r>
      <w:r w:rsidRPr="00835B9C">
        <w:rPr>
          <w:rFonts w:asciiTheme="minorHAnsi" w:eastAsia="Calibri" w:hAnsiTheme="minorHAnsi"/>
          <w:spacing w:val="0"/>
          <w:sz w:val="22"/>
          <w:szCs w:val="22"/>
          <w:vertAlign w:val="superscript"/>
        </w:rPr>
        <w:t>st</w:t>
      </w:r>
      <w:r>
        <w:rPr>
          <w:rFonts w:asciiTheme="minorHAnsi" w:eastAsia="Calibri" w:hAnsiTheme="minorHAnsi"/>
          <w:spacing w:val="0"/>
          <w:sz w:val="22"/>
          <w:szCs w:val="22"/>
        </w:rPr>
        <w:t xml:space="preserve"> &amp; Q. </w:t>
      </w:r>
      <w:r w:rsidRPr="00835B9C">
        <w:rPr>
          <w:rFonts w:asciiTheme="minorHAnsi" w:eastAsia="Calibri" w:hAnsiTheme="minorHAnsi"/>
          <w:spacing w:val="0"/>
          <w:sz w:val="22"/>
          <w:szCs w:val="22"/>
        </w:rPr>
        <w:t xml:space="preserve">Registration is requested and available online here: </w:t>
      </w:r>
      <w:hyperlink r:id="rId12" w:history="1">
        <w:r w:rsidR="00346D97" w:rsidRPr="001630E8">
          <w:rPr>
            <w:rStyle w:val="Hyperlink"/>
            <w:rFonts w:asciiTheme="minorHAnsi" w:eastAsia="Calibri" w:hAnsiTheme="minorHAnsi"/>
            <w:spacing w:val="0"/>
            <w:sz w:val="22"/>
            <w:szCs w:val="22"/>
          </w:rPr>
          <w:t>http://che-lincoln.eve</w:t>
        </w:r>
        <w:r w:rsidR="00346D97" w:rsidRPr="001630E8">
          <w:rPr>
            <w:rStyle w:val="Hyperlink"/>
            <w:rFonts w:asciiTheme="minorHAnsi" w:eastAsia="Calibri" w:hAnsiTheme="minorHAnsi"/>
            <w:spacing w:val="0"/>
            <w:sz w:val="22"/>
            <w:szCs w:val="22"/>
          </w:rPr>
          <w:t>n</w:t>
        </w:r>
        <w:r w:rsidR="00346D97" w:rsidRPr="001630E8">
          <w:rPr>
            <w:rStyle w:val="Hyperlink"/>
            <w:rFonts w:asciiTheme="minorHAnsi" w:eastAsia="Calibri" w:hAnsiTheme="minorHAnsi"/>
            <w:spacing w:val="0"/>
            <w:sz w:val="22"/>
            <w:szCs w:val="22"/>
          </w:rPr>
          <w:t>tbrite.com</w:t>
        </w:r>
      </w:hyperlink>
      <w:r w:rsidR="00346D97" w:rsidRPr="00346D97">
        <w:rPr>
          <w:rFonts w:asciiTheme="minorHAnsi" w:eastAsia="Calibri" w:hAnsiTheme="minorHAnsi"/>
          <w:spacing w:val="0"/>
          <w:sz w:val="22"/>
          <w:szCs w:val="22"/>
        </w:rPr>
        <w:t>.</w:t>
      </w:r>
      <w:r w:rsidR="00346D97">
        <w:rPr>
          <w:rFonts w:asciiTheme="minorHAnsi" w:eastAsia="Calibri" w:hAnsiTheme="minorHAnsi"/>
          <w:spacing w:val="0"/>
          <w:sz w:val="22"/>
          <w:szCs w:val="22"/>
        </w:rPr>
        <w:t xml:space="preserve"> </w:t>
      </w:r>
      <w:r w:rsidR="00346D97" w:rsidRPr="00346D97">
        <w:rPr>
          <w:rFonts w:asciiTheme="minorHAnsi" w:eastAsia="Calibri" w:hAnsiTheme="minorHAnsi"/>
          <w:spacing w:val="0"/>
          <w:sz w:val="22"/>
          <w:szCs w:val="22"/>
        </w:rPr>
        <w:t xml:space="preserve"> </w:t>
      </w:r>
    </w:p>
    <w:p w:rsidR="00C474DD" w:rsidRPr="00420DBC" w:rsidRDefault="00C474DD" w:rsidP="00C474DD">
      <w:pPr>
        <w:rPr>
          <w:rFonts w:asciiTheme="minorHAnsi" w:hAnsiTheme="minorHAnsi" w:cs="Arial"/>
          <w:spacing w:val="0"/>
          <w:sz w:val="22"/>
          <w:szCs w:val="22"/>
        </w:rPr>
      </w:pPr>
    </w:p>
    <w:p w:rsidR="00420DBC" w:rsidRPr="00420DBC" w:rsidRDefault="00420DBC" w:rsidP="00F053A9">
      <w:pPr>
        <w:pStyle w:val="BodyText"/>
        <w:widowControl w:val="0"/>
        <w:spacing w:before="120" w:after="0" w:line="240" w:lineRule="auto"/>
        <w:ind w:left="360"/>
        <w:jc w:val="center"/>
        <w:rPr>
          <w:rFonts w:asciiTheme="minorHAnsi" w:hAnsiTheme="minorHAnsi" w:cs="Arial"/>
          <w:spacing w:val="0"/>
          <w:sz w:val="22"/>
          <w:szCs w:val="22"/>
        </w:rPr>
      </w:pPr>
      <w:r w:rsidRPr="00420DBC">
        <w:rPr>
          <w:rFonts w:asciiTheme="minorHAnsi" w:hAnsiTheme="minorHAnsi" w:cs="Arial"/>
          <w:spacing w:val="0"/>
          <w:sz w:val="22"/>
          <w:szCs w:val="22"/>
        </w:rPr>
        <w:t># # #</w:t>
      </w:r>
    </w:p>
    <w:p w:rsidR="00420DBC" w:rsidRPr="00420DBC" w:rsidRDefault="00420DBC" w:rsidP="006C3369">
      <w:pPr>
        <w:pStyle w:val="BodyText"/>
        <w:widowControl w:val="0"/>
        <w:spacing w:before="120" w:after="0" w:line="240" w:lineRule="auto"/>
        <w:contextualSpacing/>
        <w:jc w:val="left"/>
        <w:rPr>
          <w:rFonts w:asciiTheme="minorHAnsi" w:hAnsiTheme="minorHAnsi" w:cs="Arial"/>
          <w:i/>
          <w:spacing w:val="0"/>
        </w:rPr>
      </w:pPr>
      <w:r w:rsidRPr="00420DBC">
        <w:rPr>
          <w:rFonts w:asciiTheme="minorHAnsi" w:hAnsiTheme="minorHAnsi" w:cs="Arial"/>
          <w:i/>
          <w:spacing w:val="0"/>
        </w:rPr>
        <w:t>The Community Health Endowment of Lincoln (CHE) is dedicated to making Lincoln the healthiest community in the nation. To achieve this vision</w:t>
      </w:r>
      <w:r w:rsidR="00685D21">
        <w:rPr>
          <w:rFonts w:asciiTheme="minorHAnsi" w:hAnsiTheme="minorHAnsi" w:cs="Arial"/>
          <w:i/>
          <w:spacing w:val="0"/>
        </w:rPr>
        <w:t xml:space="preserve">, CHE invests in health-related </w:t>
      </w:r>
      <w:r w:rsidRPr="00420DBC">
        <w:rPr>
          <w:rFonts w:asciiTheme="minorHAnsi" w:hAnsiTheme="minorHAnsi" w:cs="Arial"/>
          <w:i/>
          <w:spacing w:val="0"/>
        </w:rPr>
        <w:t>projects and programs and convenes the community around important health issues. Since its inception in 199</w:t>
      </w:r>
      <w:r w:rsidR="00864907">
        <w:rPr>
          <w:rFonts w:asciiTheme="minorHAnsi" w:hAnsiTheme="minorHAnsi" w:cs="Arial"/>
          <w:i/>
          <w:spacing w:val="0"/>
        </w:rPr>
        <w:t>8</w:t>
      </w:r>
      <w:r w:rsidR="00775C6A">
        <w:rPr>
          <w:rFonts w:asciiTheme="minorHAnsi" w:hAnsiTheme="minorHAnsi" w:cs="Arial"/>
          <w:i/>
          <w:spacing w:val="0"/>
        </w:rPr>
        <w:t xml:space="preserve">, CHE has returned more </w:t>
      </w:r>
      <w:r w:rsidR="00C474DD">
        <w:rPr>
          <w:rFonts w:asciiTheme="minorHAnsi" w:hAnsiTheme="minorHAnsi" w:cs="Arial"/>
          <w:i/>
          <w:spacing w:val="0"/>
        </w:rPr>
        <w:t>than $2</w:t>
      </w:r>
      <w:r w:rsidR="006C3369">
        <w:rPr>
          <w:rFonts w:asciiTheme="minorHAnsi" w:hAnsiTheme="minorHAnsi" w:cs="Arial"/>
          <w:i/>
          <w:spacing w:val="0"/>
        </w:rPr>
        <w:t>8</w:t>
      </w:r>
      <w:r w:rsidRPr="00420DBC">
        <w:rPr>
          <w:rFonts w:asciiTheme="minorHAnsi" w:hAnsiTheme="minorHAnsi" w:cs="Arial"/>
          <w:i/>
          <w:spacing w:val="0"/>
        </w:rPr>
        <w:t xml:space="preserve"> million to the community.</w:t>
      </w:r>
    </w:p>
    <w:sectPr w:rsidR="00420DBC" w:rsidRPr="00420DBC" w:rsidSect="008E6AEE">
      <w:footerReference w:type="even" r:id="rId13"/>
      <w:pgSz w:w="12240" w:h="15840" w:code="1"/>
      <w:pgMar w:top="360" w:right="1080" w:bottom="360" w:left="1080" w:header="965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55" w:rsidRDefault="006E5055">
      <w:r>
        <w:separator/>
      </w:r>
    </w:p>
  </w:endnote>
  <w:endnote w:type="continuationSeparator" w:id="0">
    <w:p w:rsidR="006E5055" w:rsidRDefault="006E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0A" w:rsidRDefault="002404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E94">
      <w:rPr>
        <w:rStyle w:val="PageNumber"/>
        <w:noProof/>
      </w:rPr>
      <w:t>2</w:t>
    </w:r>
    <w:r>
      <w:rPr>
        <w:rStyle w:val="PageNumber"/>
      </w:rPr>
      <w:fldChar w:fldCharType="end"/>
    </w:r>
  </w:p>
  <w:p w:rsidR="0024040A" w:rsidRPr="00837E94" w:rsidRDefault="00837E94" w:rsidP="00837E94">
    <w:pPr>
      <w:rPr>
        <w:rFonts w:asciiTheme="minorHAnsi" w:hAnsiTheme="minorHAnsi"/>
        <w:i/>
        <w:color w:val="000000"/>
        <w:lang w:val="en"/>
      </w:rPr>
    </w:pPr>
    <w:r w:rsidRPr="00837E94">
      <w:rPr>
        <w:rFonts w:asciiTheme="minorHAnsi" w:hAnsiTheme="minorHAnsi"/>
        <w:i/>
        <w:iCs/>
      </w:rPr>
      <w:t>The Community Health Endowment of Lincoln (CHE) is a municipal endowment dedicated to making Lincoln, Nebraska, the healthiest community in the nation. To achieve this vision, CHE invests in health-related projects and programs, works to ensure a strong healthcare safety net and access to quality, coordinated care and medical homes, and convenes the community around important health issues.</w:t>
    </w:r>
    <w:r w:rsidRPr="00837E94">
      <w:rPr>
        <w:rFonts w:asciiTheme="minorHAnsi" w:hAnsiTheme="minorHAnsi"/>
        <w:i/>
      </w:rPr>
      <w:t xml:space="preserve"> </w:t>
    </w:r>
    <w:r w:rsidRPr="00837E94">
      <w:rPr>
        <w:rFonts w:asciiTheme="minorHAnsi" w:hAnsiTheme="minorHAnsi"/>
        <w:i/>
        <w:iCs/>
      </w:rPr>
      <w:t xml:space="preserve">Since its inception in 1999, CHE has returned more than $22 million to the community.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55" w:rsidRDefault="006E5055">
      <w:r>
        <w:separator/>
      </w:r>
    </w:p>
  </w:footnote>
  <w:footnote w:type="continuationSeparator" w:id="0">
    <w:p w:rsidR="006E5055" w:rsidRDefault="006E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DA0"/>
    <w:multiLevelType w:val="hybridMultilevel"/>
    <w:tmpl w:val="8314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5F56"/>
    <w:multiLevelType w:val="hybridMultilevel"/>
    <w:tmpl w:val="56EA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36B9C"/>
    <w:multiLevelType w:val="hybridMultilevel"/>
    <w:tmpl w:val="297A9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0D"/>
    <w:rsid w:val="000163C1"/>
    <w:rsid w:val="00037672"/>
    <w:rsid w:val="000704E2"/>
    <w:rsid w:val="00070809"/>
    <w:rsid w:val="00077129"/>
    <w:rsid w:val="000C286F"/>
    <w:rsid w:val="000C5960"/>
    <w:rsid w:val="000D1803"/>
    <w:rsid w:val="000E151B"/>
    <w:rsid w:val="00104AF6"/>
    <w:rsid w:val="0010535C"/>
    <w:rsid w:val="00130AC7"/>
    <w:rsid w:val="0013469D"/>
    <w:rsid w:val="00134BFE"/>
    <w:rsid w:val="001450C5"/>
    <w:rsid w:val="0015373B"/>
    <w:rsid w:val="001654A1"/>
    <w:rsid w:val="00166801"/>
    <w:rsid w:val="001A45A9"/>
    <w:rsid w:val="001A730A"/>
    <w:rsid w:val="001C1786"/>
    <w:rsid w:val="002077AE"/>
    <w:rsid w:val="00207B85"/>
    <w:rsid w:val="00216645"/>
    <w:rsid w:val="00220DC9"/>
    <w:rsid w:val="00221873"/>
    <w:rsid w:val="002300E8"/>
    <w:rsid w:val="0024040A"/>
    <w:rsid w:val="00241101"/>
    <w:rsid w:val="00250603"/>
    <w:rsid w:val="002A0502"/>
    <w:rsid w:val="002B404D"/>
    <w:rsid w:val="002B717E"/>
    <w:rsid w:val="002D15CD"/>
    <w:rsid w:val="002E2C27"/>
    <w:rsid w:val="002F4AA3"/>
    <w:rsid w:val="00310325"/>
    <w:rsid w:val="003256D7"/>
    <w:rsid w:val="003265FC"/>
    <w:rsid w:val="00346D97"/>
    <w:rsid w:val="003530D1"/>
    <w:rsid w:val="0035340F"/>
    <w:rsid w:val="00353CF7"/>
    <w:rsid w:val="00373412"/>
    <w:rsid w:val="00373416"/>
    <w:rsid w:val="003805FE"/>
    <w:rsid w:val="00380A4B"/>
    <w:rsid w:val="003A38B1"/>
    <w:rsid w:val="003B555B"/>
    <w:rsid w:val="003C2E48"/>
    <w:rsid w:val="003C414E"/>
    <w:rsid w:val="003E1801"/>
    <w:rsid w:val="003E2AB5"/>
    <w:rsid w:val="003E63F2"/>
    <w:rsid w:val="0040301B"/>
    <w:rsid w:val="00407685"/>
    <w:rsid w:val="00410D58"/>
    <w:rsid w:val="00420DBC"/>
    <w:rsid w:val="00424980"/>
    <w:rsid w:val="00434C8C"/>
    <w:rsid w:val="0046085E"/>
    <w:rsid w:val="00471F80"/>
    <w:rsid w:val="0047705E"/>
    <w:rsid w:val="004801C6"/>
    <w:rsid w:val="0049204E"/>
    <w:rsid w:val="004A0763"/>
    <w:rsid w:val="004E32B1"/>
    <w:rsid w:val="004F4B15"/>
    <w:rsid w:val="00501420"/>
    <w:rsid w:val="005025CF"/>
    <w:rsid w:val="00505DA8"/>
    <w:rsid w:val="00513F1A"/>
    <w:rsid w:val="00530A6A"/>
    <w:rsid w:val="0053703C"/>
    <w:rsid w:val="00545267"/>
    <w:rsid w:val="00556572"/>
    <w:rsid w:val="00565271"/>
    <w:rsid w:val="00581810"/>
    <w:rsid w:val="00590CFF"/>
    <w:rsid w:val="00595FF6"/>
    <w:rsid w:val="005B4E18"/>
    <w:rsid w:val="005C1D96"/>
    <w:rsid w:val="005F21E3"/>
    <w:rsid w:val="005F2563"/>
    <w:rsid w:val="005F5753"/>
    <w:rsid w:val="006078D8"/>
    <w:rsid w:val="00616312"/>
    <w:rsid w:val="006259C5"/>
    <w:rsid w:val="006328D0"/>
    <w:rsid w:val="00633F10"/>
    <w:rsid w:val="0065245F"/>
    <w:rsid w:val="00667EDD"/>
    <w:rsid w:val="006701DF"/>
    <w:rsid w:val="006810D6"/>
    <w:rsid w:val="00685D21"/>
    <w:rsid w:val="00686A5D"/>
    <w:rsid w:val="006B025B"/>
    <w:rsid w:val="006B5955"/>
    <w:rsid w:val="006B6CFF"/>
    <w:rsid w:val="006C3369"/>
    <w:rsid w:val="006D38F0"/>
    <w:rsid w:val="006E5055"/>
    <w:rsid w:val="006F6C89"/>
    <w:rsid w:val="007071BA"/>
    <w:rsid w:val="00713635"/>
    <w:rsid w:val="00722B51"/>
    <w:rsid w:val="007230C9"/>
    <w:rsid w:val="007360F8"/>
    <w:rsid w:val="0076359E"/>
    <w:rsid w:val="00772940"/>
    <w:rsid w:val="00775C6A"/>
    <w:rsid w:val="007879E9"/>
    <w:rsid w:val="007B2228"/>
    <w:rsid w:val="007B3417"/>
    <w:rsid w:val="007E1621"/>
    <w:rsid w:val="007E60A7"/>
    <w:rsid w:val="008012F1"/>
    <w:rsid w:val="00813B0A"/>
    <w:rsid w:val="00821DF2"/>
    <w:rsid w:val="00822ACD"/>
    <w:rsid w:val="008315F7"/>
    <w:rsid w:val="00831DCF"/>
    <w:rsid w:val="00834690"/>
    <w:rsid w:val="00835B9C"/>
    <w:rsid w:val="008366A4"/>
    <w:rsid w:val="00837E94"/>
    <w:rsid w:val="008526CD"/>
    <w:rsid w:val="00864907"/>
    <w:rsid w:val="00892FE1"/>
    <w:rsid w:val="00897382"/>
    <w:rsid w:val="008C3F59"/>
    <w:rsid w:val="008C643B"/>
    <w:rsid w:val="008C7F0D"/>
    <w:rsid w:val="008E6AEE"/>
    <w:rsid w:val="008F275B"/>
    <w:rsid w:val="008F4D59"/>
    <w:rsid w:val="009320AE"/>
    <w:rsid w:val="00935546"/>
    <w:rsid w:val="00944AD5"/>
    <w:rsid w:val="00960B15"/>
    <w:rsid w:val="00964052"/>
    <w:rsid w:val="009642DE"/>
    <w:rsid w:val="00973296"/>
    <w:rsid w:val="00976676"/>
    <w:rsid w:val="00992422"/>
    <w:rsid w:val="009B40C9"/>
    <w:rsid w:val="009C0AD3"/>
    <w:rsid w:val="009C48E2"/>
    <w:rsid w:val="009D388A"/>
    <w:rsid w:val="009F5280"/>
    <w:rsid w:val="00A02AB3"/>
    <w:rsid w:val="00A205A4"/>
    <w:rsid w:val="00A30586"/>
    <w:rsid w:val="00A32683"/>
    <w:rsid w:val="00A32FD0"/>
    <w:rsid w:val="00A43AB3"/>
    <w:rsid w:val="00A54A46"/>
    <w:rsid w:val="00A61BA4"/>
    <w:rsid w:val="00A72444"/>
    <w:rsid w:val="00A773D4"/>
    <w:rsid w:val="00A873EA"/>
    <w:rsid w:val="00A93314"/>
    <w:rsid w:val="00A9457D"/>
    <w:rsid w:val="00AE4E92"/>
    <w:rsid w:val="00AF639D"/>
    <w:rsid w:val="00AF7F11"/>
    <w:rsid w:val="00B00272"/>
    <w:rsid w:val="00B25B41"/>
    <w:rsid w:val="00B33A3E"/>
    <w:rsid w:val="00B3454F"/>
    <w:rsid w:val="00B5782A"/>
    <w:rsid w:val="00B60165"/>
    <w:rsid w:val="00B61FF0"/>
    <w:rsid w:val="00B670D0"/>
    <w:rsid w:val="00B67761"/>
    <w:rsid w:val="00BB0F57"/>
    <w:rsid w:val="00BB3694"/>
    <w:rsid w:val="00BD05E6"/>
    <w:rsid w:val="00BD664D"/>
    <w:rsid w:val="00BE2966"/>
    <w:rsid w:val="00BE358C"/>
    <w:rsid w:val="00BE407E"/>
    <w:rsid w:val="00BF49C0"/>
    <w:rsid w:val="00C00083"/>
    <w:rsid w:val="00C01071"/>
    <w:rsid w:val="00C05170"/>
    <w:rsid w:val="00C13D6E"/>
    <w:rsid w:val="00C16AFF"/>
    <w:rsid w:val="00C17218"/>
    <w:rsid w:val="00C26FAB"/>
    <w:rsid w:val="00C3307B"/>
    <w:rsid w:val="00C474DD"/>
    <w:rsid w:val="00C5478B"/>
    <w:rsid w:val="00C93771"/>
    <w:rsid w:val="00C96144"/>
    <w:rsid w:val="00C9699E"/>
    <w:rsid w:val="00CA1CCE"/>
    <w:rsid w:val="00CF5B56"/>
    <w:rsid w:val="00D005FD"/>
    <w:rsid w:val="00D0268A"/>
    <w:rsid w:val="00D04DE0"/>
    <w:rsid w:val="00D07E7E"/>
    <w:rsid w:val="00D13EFF"/>
    <w:rsid w:val="00D23447"/>
    <w:rsid w:val="00D35CBC"/>
    <w:rsid w:val="00D453D4"/>
    <w:rsid w:val="00D50A7A"/>
    <w:rsid w:val="00D6659D"/>
    <w:rsid w:val="00D677DD"/>
    <w:rsid w:val="00D73520"/>
    <w:rsid w:val="00D76FBB"/>
    <w:rsid w:val="00DA340F"/>
    <w:rsid w:val="00DC4474"/>
    <w:rsid w:val="00DC689C"/>
    <w:rsid w:val="00DC7CF4"/>
    <w:rsid w:val="00DF4AEE"/>
    <w:rsid w:val="00DF633F"/>
    <w:rsid w:val="00E12FD8"/>
    <w:rsid w:val="00E26C33"/>
    <w:rsid w:val="00E5157F"/>
    <w:rsid w:val="00E65CCD"/>
    <w:rsid w:val="00E72FDC"/>
    <w:rsid w:val="00E77775"/>
    <w:rsid w:val="00E77DEB"/>
    <w:rsid w:val="00E92AB6"/>
    <w:rsid w:val="00EA6683"/>
    <w:rsid w:val="00EA7C7B"/>
    <w:rsid w:val="00EC1C2D"/>
    <w:rsid w:val="00EE44B5"/>
    <w:rsid w:val="00EE5216"/>
    <w:rsid w:val="00EF71B0"/>
    <w:rsid w:val="00F053A9"/>
    <w:rsid w:val="00F139DD"/>
    <w:rsid w:val="00F3533D"/>
    <w:rsid w:val="00F35D97"/>
    <w:rsid w:val="00F4410B"/>
    <w:rsid w:val="00F45CEB"/>
    <w:rsid w:val="00F53973"/>
    <w:rsid w:val="00F70C2F"/>
    <w:rsid w:val="00F71475"/>
    <w:rsid w:val="00F76AAA"/>
    <w:rsid w:val="00F9060F"/>
    <w:rsid w:val="00FB1EC8"/>
    <w:rsid w:val="00FC0AE8"/>
    <w:rsid w:val="00FC6BA2"/>
    <w:rsid w:val="00FC7131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0D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8C7F0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F0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8C7F0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styleId="Footer">
    <w:name w:val="footer"/>
    <w:basedOn w:val="Normal"/>
    <w:link w:val="FooterChar"/>
    <w:uiPriority w:val="99"/>
    <w:rsid w:val="008C7F0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MessageHeader">
    <w:name w:val="Message Header"/>
    <w:basedOn w:val="BodyText"/>
    <w:rsid w:val="008C7F0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7F0D"/>
    <w:pPr>
      <w:spacing w:before="220"/>
    </w:pPr>
  </w:style>
  <w:style w:type="character" w:customStyle="1" w:styleId="MessageHeaderLabel">
    <w:name w:val="Message Header Label"/>
    <w:rsid w:val="008C7F0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7F0D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8C7F0D"/>
    <w:rPr>
      <w:sz w:val="18"/>
    </w:rPr>
  </w:style>
  <w:style w:type="paragraph" w:styleId="BalloonText">
    <w:name w:val="Balloon Text"/>
    <w:basedOn w:val="Normal"/>
    <w:semiHidden/>
    <w:rsid w:val="008C7F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F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60B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980"/>
    <w:rPr>
      <w:rFonts w:asciiTheme="majorHAnsi" w:eastAsiaTheme="majorEastAsia" w:hAnsiTheme="majorHAnsi" w:cstheme="majorBidi"/>
      <w:b/>
      <w:bCs/>
      <w:color w:val="4F81BD" w:themeColor="accent1"/>
      <w:spacing w:val="-5"/>
    </w:rPr>
  </w:style>
  <w:style w:type="character" w:customStyle="1" w:styleId="Heading1Char">
    <w:name w:val="Heading 1 Char"/>
    <w:basedOn w:val="DefaultParagraphFont"/>
    <w:link w:val="Heading1"/>
    <w:rsid w:val="008C3F59"/>
    <w:rPr>
      <w:rFonts w:ascii="Arial Black" w:hAnsi="Arial Black"/>
      <w:spacing w:val="-10"/>
      <w:kern w:val="28"/>
      <w:sz w:val="22"/>
    </w:rPr>
  </w:style>
  <w:style w:type="paragraph" w:styleId="Header">
    <w:name w:val="header"/>
    <w:basedOn w:val="Normal"/>
    <w:link w:val="HeaderChar"/>
    <w:uiPriority w:val="99"/>
    <w:unhideWhenUsed/>
    <w:rsid w:val="0041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8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410D58"/>
    <w:rPr>
      <w:rFonts w:ascii="Arial" w:hAnsi="Arial"/>
      <w:spacing w:val="-5"/>
      <w:sz w:val="18"/>
    </w:rPr>
  </w:style>
  <w:style w:type="paragraph" w:styleId="ListParagraph">
    <w:name w:val="List Paragraph"/>
    <w:basedOn w:val="Normal"/>
    <w:uiPriority w:val="34"/>
    <w:qFormat/>
    <w:rsid w:val="00F139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D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0D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8C7F0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F0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8C7F0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styleId="Footer">
    <w:name w:val="footer"/>
    <w:basedOn w:val="Normal"/>
    <w:link w:val="FooterChar"/>
    <w:uiPriority w:val="99"/>
    <w:rsid w:val="008C7F0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MessageHeader">
    <w:name w:val="Message Header"/>
    <w:basedOn w:val="BodyText"/>
    <w:rsid w:val="008C7F0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7F0D"/>
    <w:pPr>
      <w:spacing w:before="220"/>
    </w:pPr>
  </w:style>
  <w:style w:type="character" w:customStyle="1" w:styleId="MessageHeaderLabel">
    <w:name w:val="Message Header Label"/>
    <w:rsid w:val="008C7F0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7F0D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8C7F0D"/>
    <w:rPr>
      <w:sz w:val="18"/>
    </w:rPr>
  </w:style>
  <w:style w:type="paragraph" w:styleId="BalloonText">
    <w:name w:val="Balloon Text"/>
    <w:basedOn w:val="Normal"/>
    <w:semiHidden/>
    <w:rsid w:val="008C7F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F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60B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980"/>
    <w:rPr>
      <w:rFonts w:asciiTheme="majorHAnsi" w:eastAsiaTheme="majorEastAsia" w:hAnsiTheme="majorHAnsi" w:cstheme="majorBidi"/>
      <w:b/>
      <w:bCs/>
      <w:color w:val="4F81BD" w:themeColor="accent1"/>
      <w:spacing w:val="-5"/>
    </w:rPr>
  </w:style>
  <w:style w:type="character" w:customStyle="1" w:styleId="Heading1Char">
    <w:name w:val="Heading 1 Char"/>
    <w:basedOn w:val="DefaultParagraphFont"/>
    <w:link w:val="Heading1"/>
    <w:rsid w:val="008C3F59"/>
    <w:rPr>
      <w:rFonts w:ascii="Arial Black" w:hAnsi="Arial Black"/>
      <w:spacing w:val="-10"/>
      <w:kern w:val="28"/>
      <w:sz w:val="22"/>
    </w:rPr>
  </w:style>
  <w:style w:type="paragraph" w:styleId="Header">
    <w:name w:val="header"/>
    <w:basedOn w:val="Normal"/>
    <w:link w:val="HeaderChar"/>
    <w:uiPriority w:val="99"/>
    <w:unhideWhenUsed/>
    <w:rsid w:val="0041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8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410D58"/>
    <w:rPr>
      <w:rFonts w:ascii="Arial" w:hAnsi="Arial"/>
      <w:spacing w:val="-5"/>
      <w:sz w:val="18"/>
    </w:rPr>
  </w:style>
  <w:style w:type="paragraph" w:styleId="ListParagraph">
    <w:name w:val="List Paragraph"/>
    <w:basedOn w:val="Normal"/>
    <w:uiPriority w:val="34"/>
    <w:qFormat/>
    <w:rsid w:val="00F139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-lincoln.eventbri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m/e/community-conversation-caring-for-an-aging-loved-one-registration-42283399787?aff=efbeventti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cia.white@chelincol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F8E2-2D40-40E4-9C67-285DC651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Hewlett-Packard Company</Company>
  <LinksUpToDate>false</LinksUpToDate>
  <CharactersWithSpaces>2632</CharactersWithSpaces>
  <SharedDoc>false</SharedDoc>
  <HLinks>
    <vt:vector size="18" baseType="variant"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http://www.chelincoln.org/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http://www.chelincoln.org/</vt:lpwstr>
      </vt:variant>
      <vt:variant>
        <vt:lpwstr/>
      </vt:variant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mailto:lori.seibel@chelincoln.org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mjtavlin</dc:creator>
  <cp:lastModifiedBy>Marcia</cp:lastModifiedBy>
  <cp:revision>4</cp:revision>
  <cp:lastPrinted>2016-06-22T16:25:00Z</cp:lastPrinted>
  <dcterms:created xsi:type="dcterms:W3CDTF">2018-01-25T19:48:00Z</dcterms:created>
  <dcterms:modified xsi:type="dcterms:W3CDTF">2018-01-25T20:09:00Z</dcterms:modified>
</cp:coreProperties>
</file>